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0B" w:rsidRDefault="00085D07" w:rsidP="00A45AE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322E6">
        <w:rPr>
          <w:b/>
          <w:sz w:val="28"/>
          <w:szCs w:val="28"/>
          <w:u w:val="single"/>
        </w:rPr>
        <w:t>Zones of Regulation Teacher Survey</w:t>
      </w:r>
    </w:p>
    <w:p w:rsidR="00A45AEC" w:rsidRPr="00AC4BD8" w:rsidRDefault="00A45AEC" w:rsidP="00A45AEC">
      <w:pPr>
        <w:spacing w:after="0" w:line="240" w:lineRule="auto"/>
        <w:jc w:val="center"/>
        <w:rPr>
          <w:sz w:val="26"/>
          <w:szCs w:val="26"/>
        </w:rPr>
      </w:pPr>
      <w:r w:rsidRPr="00AC4BD8">
        <w:rPr>
          <w:sz w:val="26"/>
          <w:szCs w:val="26"/>
        </w:rPr>
        <w:t xml:space="preserve">Please answer the following questions on the provided </w:t>
      </w:r>
      <w:proofErr w:type="spellStart"/>
      <w:r w:rsidRPr="00AC4BD8">
        <w:rPr>
          <w:sz w:val="26"/>
          <w:szCs w:val="26"/>
        </w:rPr>
        <w:t>likert</w:t>
      </w:r>
      <w:proofErr w:type="spellEnd"/>
      <w:r w:rsidRPr="00AC4BD8">
        <w:rPr>
          <w:sz w:val="26"/>
          <w:szCs w:val="26"/>
        </w:rPr>
        <w:t xml:space="preserve"> scales</w:t>
      </w:r>
    </w:p>
    <w:p w:rsidR="00A45AEC" w:rsidRPr="00A45AEC" w:rsidRDefault="00A45AEC" w:rsidP="00A45AEC">
      <w:pPr>
        <w:spacing w:after="0" w:line="240" w:lineRule="auto"/>
        <w:jc w:val="center"/>
        <w:rPr>
          <w:sz w:val="24"/>
          <w:szCs w:val="24"/>
        </w:rPr>
      </w:pPr>
    </w:p>
    <w:p w:rsidR="00A45AEC" w:rsidRDefault="00AC4BD8" w:rsidP="00A45AE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liked hearing about the Zones today and thought the activities were interesting for the students         (1 being not at all and 10 being yes, I thought it was great)</w:t>
      </w:r>
    </w:p>
    <w:p w:rsidR="00AC4BD8" w:rsidRDefault="00AC4BD8" w:rsidP="00AC4BD8">
      <w:pPr>
        <w:pStyle w:val="ListParagraph"/>
        <w:spacing w:after="0" w:line="240" w:lineRule="auto"/>
        <w:rPr>
          <w:sz w:val="24"/>
          <w:szCs w:val="24"/>
        </w:rPr>
      </w:pPr>
    </w:p>
    <w:p w:rsidR="00AC4BD8" w:rsidRDefault="00AC4BD8" w:rsidP="00AC4BD8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10</w:t>
      </w:r>
    </w:p>
    <w:p w:rsidR="00AC4BD8" w:rsidRDefault="00AC4BD8" w:rsidP="00AC4BD8">
      <w:pPr>
        <w:pStyle w:val="ListParagraph"/>
        <w:spacing w:after="0" w:line="240" w:lineRule="auto"/>
        <w:rPr>
          <w:sz w:val="24"/>
          <w:szCs w:val="24"/>
        </w:rPr>
      </w:pPr>
    </w:p>
    <w:p w:rsidR="000322E6" w:rsidRDefault="00A45AEC" w:rsidP="00A45AE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Based on what you heard about the zones today do you feel like this would be something that you could implement into your classroom</w:t>
      </w:r>
      <w:r w:rsidR="00AC4BD8">
        <w:rPr>
          <w:sz w:val="24"/>
          <w:szCs w:val="24"/>
        </w:rPr>
        <w:t>?</w:t>
      </w:r>
      <w:r>
        <w:rPr>
          <w:sz w:val="24"/>
          <w:szCs w:val="24"/>
        </w:rPr>
        <w:t xml:space="preserve"> (1 being absolutely not and 10 being yes, I would like to)</w:t>
      </w:r>
    </w:p>
    <w:p w:rsidR="00A45AEC" w:rsidRDefault="00A45AEC" w:rsidP="00A45AEC">
      <w:pPr>
        <w:pStyle w:val="ListParagraph"/>
        <w:spacing w:after="0" w:line="240" w:lineRule="auto"/>
        <w:rPr>
          <w:sz w:val="24"/>
          <w:szCs w:val="24"/>
        </w:rPr>
      </w:pPr>
    </w:p>
    <w:p w:rsidR="00A45AEC" w:rsidRDefault="00A45AEC" w:rsidP="00A45AEC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10</w:t>
      </w:r>
    </w:p>
    <w:p w:rsidR="00A45AEC" w:rsidRDefault="00A45AEC" w:rsidP="00A45AEC">
      <w:pPr>
        <w:pStyle w:val="ListParagraph"/>
        <w:spacing w:after="0" w:line="240" w:lineRule="auto"/>
        <w:rPr>
          <w:sz w:val="24"/>
          <w:szCs w:val="24"/>
        </w:rPr>
      </w:pPr>
    </w:p>
    <w:p w:rsidR="00AC4BD8" w:rsidRDefault="00AC4BD8" w:rsidP="00AC4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another educator taught the Zones to your classroom how easy do you think it would be </w:t>
      </w:r>
      <w:r w:rsidR="00F61AF3">
        <w:rPr>
          <w:sz w:val="24"/>
          <w:szCs w:val="24"/>
        </w:rPr>
        <w:t xml:space="preserve">for you </w:t>
      </w:r>
      <w:r>
        <w:rPr>
          <w:sz w:val="24"/>
          <w:szCs w:val="24"/>
        </w:rPr>
        <w:t>to implement into your classroom as a strategy students can use? (1 being very difficult and 10 being very easy)</w:t>
      </w:r>
    </w:p>
    <w:p w:rsidR="00AC4BD8" w:rsidRDefault="00AC4BD8" w:rsidP="00AC4BD8">
      <w:pPr>
        <w:pStyle w:val="ListParagraph"/>
        <w:spacing w:after="0" w:line="240" w:lineRule="auto"/>
        <w:rPr>
          <w:sz w:val="24"/>
          <w:szCs w:val="24"/>
        </w:rPr>
      </w:pPr>
    </w:p>
    <w:p w:rsidR="00AC4BD8" w:rsidRDefault="00AC4BD8" w:rsidP="00AC4BD8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10</w:t>
      </w:r>
    </w:p>
    <w:p w:rsidR="00AC4BD8" w:rsidRDefault="00AC4BD8" w:rsidP="00AC4BD8">
      <w:pPr>
        <w:pStyle w:val="ListParagraph"/>
        <w:spacing w:after="0" w:line="240" w:lineRule="auto"/>
        <w:rPr>
          <w:sz w:val="24"/>
          <w:szCs w:val="24"/>
        </w:rPr>
      </w:pPr>
    </w:p>
    <w:p w:rsidR="00A45AEC" w:rsidRDefault="00A45AEC" w:rsidP="00A45AE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easy do you think it would be to implement the Zones as a way of helping students self-regulate? (1 being very difficult and 10 being very easy)</w:t>
      </w:r>
    </w:p>
    <w:p w:rsidR="00A45AEC" w:rsidRDefault="00A45AEC" w:rsidP="00A45AEC">
      <w:pPr>
        <w:pStyle w:val="ListParagraph"/>
        <w:spacing w:after="0" w:line="240" w:lineRule="auto"/>
        <w:rPr>
          <w:sz w:val="24"/>
          <w:szCs w:val="24"/>
        </w:rPr>
      </w:pPr>
    </w:p>
    <w:p w:rsidR="00A45AEC" w:rsidRDefault="00A45AEC" w:rsidP="00A45AEC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10</w:t>
      </w:r>
    </w:p>
    <w:p w:rsidR="00AC4BD8" w:rsidRDefault="00AC4BD8" w:rsidP="00A45AEC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</w:p>
    <w:p w:rsidR="00AC4BD8" w:rsidRDefault="00AC4BD8" w:rsidP="00AC4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easy do you think it would </w:t>
      </w:r>
      <w:r w:rsidR="00F61AF3">
        <w:rPr>
          <w:sz w:val="24"/>
          <w:szCs w:val="24"/>
        </w:rPr>
        <w:t xml:space="preserve">be </w:t>
      </w:r>
      <w:r>
        <w:rPr>
          <w:sz w:val="24"/>
          <w:szCs w:val="24"/>
        </w:rPr>
        <w:t>for staff and students to use the “Zones Language”? (1 being very difficult and 10 being very easy)</w:t>
      </w:r>
    </w:p>
    <w:p w:rsidR="00AC4BD8" w:rsidRDefault="00AC4BD8" w:rsidP="00AC4BD8">
      <w:pPr>
        <w:pStyle w:val="ListParagraph"/>
        <w:spacing w:after="0" w:line="240" w:lineRule="auto"/>
        <w:rPr>
          <w:sz w:val="24"/>
          <w:szCs w:val="24"/>
        </w:rPr>
      </w:pPr>
    </w:p>
    <w:p w:rsidR="00A45AEC" w:rsidRPr="00AC4BD8" w:rsidRDefault="00AC4BD8" w:rsidP="00AC4BD8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10</w:t>
      </w:r>
    </w:p>
    <w:p w:rsidR="00AC4BD8" w:rsidRDefault="00AC4BD8" w:rsidP="00A45AEC">
      <w:pPr>
        <w:pStyle w:val="ListParagraph"/>
        <w:spacing w:after="0" w:line="240" w:lineRule="auto"/>
        <w:rPr>
          <w:sz w:val="24"/>
          <w:szCs w:val="24"/>
        </w:rPr>
      </w:pPr>
    </w:p>
    <w:p w:rsidR="00A45AEC" w:rsidRDefault="00A45AEC" w:rsidP="00A45AE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useful do you think it would be</w:t>
      </w:r>
      <w:r w:rsidR="00F61AF3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students to use the Zones of Regulation to self-regulate?           (1 being </w:t>
      </w:r>
      <w:r w:rsidR="00AC4BD8">
        <w:rPr>
          <w:sz w:val="24"/>
          <w:szCs w:val="24"/>
        </w:rPr>
        <w:t>not at all</w:t>
      </w:r>
      <w:r>
        <w:rPr>
          <w:sz w:val="24"/>
          <w:szCs w:val="24"/>
        </w:rPr>
        <w:t xml:space="preserve"> useful and 10 being very </w:t>
      </w:r>
      <w:r w:rsidR="00AC4BD8">
        <w:rPr>
          <w:sz w:val="24"/>
          <w:szCs w:val="24"/>
        </w:rPr>
        <w:t>useful</w:t>
      </w:r>
      <w:r>
        <w:rPr>
          <w:sz w:val="24"/>
          <w:szCs w:val="24"/>
        </w:rPr>
        <w:t>)</w:t>
      </w:r>
    </w:p>
    <w:p w:rsidR="00A45AEC" w:rsidRDefault="00A45AEC" w:rsidP="00A45AEC">
      <w:pPr>
        <w:pStyle w:val="ListParagraph"/>
        <w:spacing w:after="0" w:line="240" w:lineRule="auto"/>
        <w:rPr>
          <w:sz w:val="24"/>
          <w:szCs w:val="24"/>
        </w:rPr>
      </w:pPr>
    </w:p>
    <w:p w:rsidR="00A45AEC" w:rsidRDefault="00A45AEC" w:rsidP="00A45AEC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10</w:t>
      </w:r>
    </w:p>
    <w:p w:rsidR="00AC4BD8" w:rsidRDefault="00AC4BD8" w:rsidP="00A45AEC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</w:p>
    <w:p w:rsidR="00AC4BD8" w:rsidRDefault="00AC4BD8" w:rsidP="00AC4B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useful do you think it would</w:t>
      </w:r>
      <w:r w:rsidR="00F61AF3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for you as an educator to use the Zones of Regulation in your classroom? (1 being not at all useful and 10 being very useful)</w:t>
      </w:r>
    </w:p>
    <w:p w:rsidR="00AC4BD8" w:rsidRDefault="00AC4BD8" w:rsidP="00AC4BD8">
      <w:pPr>
        <w:pStyle w:val="ListParagraph"/>
        <w:spacing w:after="0" w:line="240" w:lineRule="auto"/>
        <w:rPr>
          <w:sz w:val="24"/>
          <w:szCs w:val="24"/>
        </w:rPr>
      </w:pPr>
    </w:p>
    <w:p w:rsidR="00AC4BD8" w:rsidRDefault="00AC4BD8" w:rsidP="00AC4BD8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10</w:t>
      </w:r>
    </w:p>
    <w:p w:rsidR="00AC4BD8" w:rsidRDefault="00AC4BD8" w:rsidP="00AC4BD8">
      <w:pPr>
        <w:pStyle w:val="ListParagraph"/>
        <w:spacing w:after="0" w:line="240" w:lineRule="auto"/>
        <w:ind w:left="1440" w:firstLine="720"/>
        <w:rPr>
          <w:sz w:val="24"/>
          <w:szCs w:val="24"/>
        </w:rPr>
      </w:pPr>
    </w:p>
    <w:p w:rsidR="00A45AEC" w:rsidRDefault="00AC4BD8" w:rsidP="00A45AE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add any additional feedback you would like to offer on how you think the Zones of Regulation can work in the classroom setting and/or anything else you would like to add.</w:t>
      </w:r>
    </w:p>
    <w:p w:rsidR="00AC4BD8" w:rsidRDefault="00AC4BD8" w:rsidP="00AC4BD8">
      <w:pPr>
        <w:pStyle w:val="ListParagraph"/>
        <w:spacing w:after="0" w:line="240" w:lineRule="auto"/>
        <w:rPr>
          <w:sz w:val="24"/>
          <w:szCs w:val="24"/>
        </w:rPr>
      </w:pPr>
    </w:p>
    <w:p w:rsidR="00AC4BD8" w:rsidRDefault="00AC4BD8" w:rsidP="00AC4BD8">
      <w:pPr>
        <w:ind w:firstLine="720"/>
      </w:pPr>
      <w:r>
        <w:rPr>
          <w:sz w:val="24"/>
          <w:szCs w:val="24"/>
        </w:rPr>
        <w:t>_________________________________________________________________________________</w:t>
      </w:r>
    </w:p>
    <w:p w:rsidR="00AC4BD8" w:rsidRDefault="00AC4BD8" w:rsidP="00AC4BD8">
      <w:pPr>
        <w:ind w:firstLine="720"/>
      </w:pPr>
      <w:r>
        <w:rPr>
          <w:sz w:val="24"/>
          <w:szCs w:val="24"/>
        </w:rPr>
        <w:t>_________________________________________________________________________________</w:t>
      </w:r>
    </w:p>
    <w:p w:rsidR="00AC4BD8" w:rsidRDefault="00AC4BD8" w:rsidP="00AC4BD8">
      <w:pPr>
        <w:ind w:firstLine="720"/>
      </w:pPr>
      <w:r>
        <w:rPr>
          <w:sz w:val="24"/>
          <w:szCs w:val="24"/>
        </w:rPr>
        <w:t>_________________________________________________________________________________</w:t>
      </w:r>
    </w:p>
    <w:p w:rsidR="00A45AEC" w:rsidRPr="00AC4BD8" w:rsidRDefault="00AC4BD8" w:rsidP="00AC4BD8">
      <w:pPr>
        <w:ind w:firstLine="720"/>
      </w:pPr>
      <w:r>
        <w:rPr>
          <w:sz w:val="24"/>
          <w:szCs w:val="24"/>
        </w:rPr>
        <w:t>_________________________________________________________________________________</w:t>
      </w:r>
    </w:p>
    <w:sectPr w:rsidR="00A45AEC" w:rsidRPr="00AC4BD8" w:rsidSect="00A45A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E75"/>
    <w:multiLevelType w:val="hybridMultilevel"/>
    <w:tmpl w:val="484C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5D07"/>
    <w:rsid w:val="000322E6"/>
    <w:rsid w:val="00060CF2"/>
    <w:rsid w:val="00085D07"/>
    <w:rsid w:val="000A7BE0"/>
    <w:rsid w:val="000B3175"/>
    <w:rsid w:val="000F0276"/>
    <w:rsid w:val="001052E5"/>
    <w:rsid w:val="00120E31"/>
    <w:rsid w:val="0014347F"/>
    <w:rsid w:val="001F5D5D"/>
    <w:rsid w:val="00236CF1"/>
    <w:rsid w:val="00383FC1"/>
    <w:rsid w:val="003867BE"/>
    <w:rsid w:val="003C694F"/>
    <w:rsid w:val="003D017F"/>
    <w:rsid w:val="00407F21"/>
    <w:rsid w:val="004268F6"/>
    <w:rsid w:val="00446B0B"/>
    <w:rsid w:val="00474AE8"/>
    <w:rsid w:val="004976AB"/>
    <w:rsid w:val="004A33AA"/>
    <w:rsid w:val="004D2CC4"/>
    <w:rsid w:val="005219D0"/>
    <w:rsid w:val="0052602E"/>
    <w:rsid w:val="005307B3"/>
    <w:rsid w:val="005520DA"/>
    <w:rsid w:val="005D6880"/>
    <w:rsid w:val="005E0EED"/>
    <w:rsid w:val="005E5BBD"/>
    <w:rsid w:val="005E6E80"/>
    <w:rsid w:val="005F3258"/>
    <w:rsid w:val="006B50D7"/>
    <w:rsid w:val="007C0CF9"/>
    <w:rsid w:val="00A17E5B"/>
    <w:rsid w:val="00A45AEC"/>
    <w:rsid w:val="00A93222"/>
    <w:rsid w:val="00AB3ED6"/>
    <w:rsid w:val="00AC4BD8"/>
    <w:rsid w:val="00AF5053"/>
    <w:rsid w:val="00B45BCB"/>
    <w:rsid w:val="00B750BF"/>
    <w:rsid w:val="00B97526"/>
    <w:rsid w:val="00BF79A5"/>
    <w:rsid w:val="00C52FC0"/>
    <w:rsid w:val="00C55792"/>
    <w:rsid w:val="00CD18B9"/>
    <w:rsid w:val="00CE4013"/>
    <w:rsid w:val="00D63702"/>
    <w:rsid w:val="00D73A5C"/>
    <w:rsid w:val="00F61AF3"/>
    <w:rsid w:val="00F635E2"/>
    <w:rsid w:val="00FB4361"/>
    <w:rsid w:val="00FC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2</cp:revision>
  <dcterms:created xsi:type="dcterms:W3CDTF">2014-09-16T16:01:00Z</dcterms:created>
  <dcterms:modified xsi:type="dcterms:W3CDTF">2014-09-18T15:31:00Z</dcterms:modified>
</cp:coreProperties>
</file>